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6D9A0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  <w:r w:rsidRPr="0045515F">
        <w:rPr>
          <w:rFonts w:ascii="Times New Roman" w:eastAsia="Times New Roman" w:hAnsi="Times New Roman" w:cs="Times New Roman"/>
          <w:noProof/>
          <w:kern w:val="0"/>
          <w:sz w:val="20"/>
          <w14:ligatures w14:val="none"/>
        </w:rPr>
        <mc:AlternateContent>
          <mc:Choice Requires="wps">
            <w:drawing>
              <wp:inline distT="0" distB="0" distL="0" distR="0" wp14:anchorId="5384DEE0" wp14:editId="2B671EB4">
                <wp:extent cx="5905500" cy="1079500"/>
                <wp:effectExtent l="9525" t="0" r="0" b="6350"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05500" cy="107950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E58271C" w14:textId="77777777" w:rsidR="0045515F" w:rsidRDefault="0045515F" w:rsidP="0045515F">
                            <w:pPr>
                              <w:spacing w:before="20"/>
                              <w:ind w:left="245" w:right="250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Vyjadrenie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príslušného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školského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zariadenia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výchovného</w:t>
                            </w:r>
                            <w:r>
                              <w:rPr>
                                <w:b/>
                                <w:color w:val="00000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poradenstva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prevencie</w:t>
                            </w:r>
                          </w:p>
                          <w:p w14:paraId="16E15FC6" w14:textId="77777777" w:rsidR="0045515F" w:rsidRDefault="0045515F" w:rsidP="0045515F">
                            <w:pPr>
                              <w:spacing w:before="136" w:line="360" w:lineRule="auto"/>
                              <w:ind w:left="148" w:right="148" w:hanging="12"/>
                              <w:jc w:val="center"/>
                              <w:rPr>
                                <w:i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k prijatiu dieťaťa so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špeciálnymi výchovno-vzdelávacími potrebami do materskej školy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(podľa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59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ods.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5 zákona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č.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245/2008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výchove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vzdelávaní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(školský</w:t>
                            </w:r>
                            <w:r>
                              <w:rPr>
                                <w:i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zákon)</w:t>
                            </w:r>
                            <w:r>
                              <w:rPr>
                                <w:i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a o</w:t>
                            </w:r>
                            <w:r>
                              <w:rPr>
                                <w:i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000000"/>
                              </w:rPr>
                              <w:t>zmene a doplnení niektorých zákonov v znení neskorších predpisov)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384DEE0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width:465pt;height: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" fillcolor="#f1f1f1" strokeweight=".14108mm">
                <v:path arrowok="t"/>
                <v:textbox inset="0,0,0,0">
                  <w:txbxContent>
                    <w:p w14:paraId="7E58271C" w14:textId="77777777" w:rsidR="0045515F" w:rsidRDefault="0045515F" w:rsidP="0045515F">
                      <w:pPr>
                        <w:spacing w:before="20"/>
                        <w:ind w:left="245" w:right="250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Vyjadrenie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príslušného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školského</w:t>
                      </w:r>
                      <w:r>
                        <w:rPr>
                          <w:b/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zariadenia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výchovného</w:t>
                      </w:r>
                      <w:r>
                        <w:rPr>
                          <w:b/>
                          <w:color w:val="000000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poradenstva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a</w:t>
                      </w:r>
                      <w:r>
                        <w:rPr>
                          <w:b/>
                          <w:color w:val="000000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prevencie</w:t>
                      </w:r>
                    </w:p>
                    <w:p w14:paraId="16E15FC6" w14:textId="77777777" w:rsidR="0045515F" w:rsidRDefault="0045515F" w:rsidP="0045515F">
                      <w:pPr>
                        <w:spacing w:before="136" w:line="360" w:lineRule="auto"/>
                        <w:ind w:left="148" w:right="148" w:hanging="12"/>
                        <w:jc w:val="center"/>
                        <w:rPr>
                          <w:i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k prijatiu dieťaťa so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 xml:space="preserve">špeciálnymi výchovno-vzdelávacími potrebami do materskej školy </w:t>
                      </w:r>
                      <w:r>
                        <w:rPr>
                          <w:i/>
                          <w:color w:val="000000"/>
                        </w:rPr>
                        <w:t>(podľa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§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59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ods.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5 zákona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č.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245/2008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z.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o</w:t>
                      </w:r>
                      <w:r>
                        <w:rPr>
                          <w:i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výchove</w:t>
                      </w:r>
                      <w:r>
                        <w:rPr>
                          <w:i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a</w:t>
                      </w:r>
                      <w:r>
                        <w:rPr>
                          <w:i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vzdelávaní</w:t>
                      </w:r>
                      <w:r>
                        <w:rPr>
                          <w:i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(školský</w:t>
                      </w:r>
                      <w:r>
                        <w:rPr>
                          <w:i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zákon)</w:t>
                      </w:r>
                      <w:r>
                        <w:rPr>
                          <w:i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a o</w:t>
                      </w:r>
                      <w:r>
                        <w:rPr>
                          <w:i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i/>
                          <w:color w:val="000000"/>
                        </w:rPr>
                        <w:t>zmene a doplnení niektorých zákonov v znení neskorších predpisov)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7777EDB" w14:textId="77777777" w:rsidR="0045515F" w:rsidRPr="0045515F" w:rsidRDefault="0045515F" w:rsidP="0045515F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E4A6616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Názov</w:t>
      </w:r>
      <w:r w:rsidRPr="0045515F">
        <w:rPr>
          <w:rFonts w:ascii="Times New Roman" w:eastAsia="Times New Roman" w:hAnsi="Times New Roman" w:cs="Times New Roman"/>
          <w:b/>
          <w:spacing w:val="-7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zariadenia: </w:t>
      </w:r>
      <w:r w:rsidRPr="0045515F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....................................................................................................................................</w:t>
      </w:r>
    </w:p>
    <w:p w14:paraId="773B3241" w14:textId="77777777" w:rsidR="0045515F" w:rsidRPr="0045515F" w:rsidRDefault="0045515F" w:rsidP="0045515F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503E6C5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Meno</w:t>
      </w:r>
      <w:r w:rsidRPr="0045515F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a</w:t>
      </w:r>
      <w:r w:rsidRPr="0045515F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priezvisko dieťaťa:</w:t>
      </w:r>
      <w:r w:rsidRPr="0045515F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.....................................................................................................................</w:t>
      </w:r>
    </w:p>
    <w:p w14:paraId="71B8D07B" w14:textId="77777777" w:rsidR="0045515F" w:rsidRPr="0045515F" w:rsidRDefault="0045515F" w:rsidP="0045515F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A22F25F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Rodné</w:t>
      </w:r>
      <w:r w:rsidRPr="0045515F">
        <w:rPr>
          <w:rFonts w:ascii="Times New Roman" w:eastAsia="Times New Roman" w:hAnsi="Times New Roman" w:cs="Times New Roman"/>
          <w:b/>
          <w:spacing w:val="-6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číslo</w:t>
      </w:r>
      <w:r w:rsidRPr="0045515F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dieťaťa: </w:t>
      </w:r>
      <w:r w:rsidRPr="0045515F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................................................................................................................................</w:t>
      </w:r>
    </w:p>
    <w:p w14:paraId="09B911BD" w14:textId="77777777" w:rsidR="0045515F" w:rsidRPr="0045515F" w:rsidRDefault="0045515F" w:rsidP="0045515F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BEA305E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Adresa</w:t>
      </w:r>
      <w:r w:rsidRPr="0045515F">
        <w:rPr>
          <w:rFonts w:ascii="Times New Roman" w:eastAsia="Times New Roman" w:hAnsi="Times New Roman" w:cs="Times New Roman"/>
          <w:b/>
          <w:spacing w:val="-5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trvalého</w:t>
      </w:r>
      <w:r w:rsidRPr="0045515F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pobytu:</w:t>
      </w:r>
      <w:r w:rsidRPr="0045515F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..........................................................................................................................</w:t>
      </w:r>
    </w:p>
    <w:p w14:paraId="024E3C2D" w14:textId="77777777" w:rsidR="0045515F" w:rsidRPr="0045515F" w:rsidRDefault="0045515F" w:rsidP="0045515F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E673C67" w14:textId="77777777" w:rsidR="0045515F" w:rsidRPr="0045515F" w:rsidRDefault="0045515F" w:rsidP="0045515F">
      <w:pPr>
        <w:widowControl w:val="0"/>
        <w:autoSpaceDE w:val="0"/>
        <w:autoSpaceDN w:val="0"/>
        <w:spacing w:after="0" w:line="256" w:lineRule="auto"/>
        <w:ind w:left="216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Vyjadrenie</w:t>
      </w:r>
      <w:r w:rsidRPr="0045515F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</w:t>
      </w:r>
      <w:r w:rsidRPr="0045515F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prijatiu</w:t>
      </w:r>
      <w:r w:rsidRPr="0045515F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dieťaťa</w:t>
      </w:r>
      <w:r w:rsidRPr="0045515F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so</w:t>
      </w:r>
      <w:r w:rsidRPr="0045515F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špeciálnymi</w:t>
      </w:r>
      <w:r w:rsidRPr="0045515F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výchovno-vzdelávacími</w:t>
      </w:r>
      <w:r w:rsidRPr="0045515F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potrebami</w:t>
      </w:r>
      <w:r w:rsidRPr="0045515F">
        <w:rPr>
          <w:rFonts w:ascii="Times New Roman" w:eastAsia="Times New Roman" w:hAnsi="Times New Roman" w:cs="Times New Roman"/>
          <w:b/>
          <w:spacing w:val="-13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na</w:t>
      </w:r>
      <w:r w:rsidRPr="0045515F">
        <w:rPr>
          <w:rFonts w:ascii="Times New Roman" w:eastAsia="Times New Roman" w:hAnsi="Times New Roman" w:cs="Times New Roman"/>
          <w:b/>
          <w:spacing w:val="-14"/>
          <w:kern w:val="0"/>
          <w:sz w:val="22"/>
          <w:szCs w:val="22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predprimárne vzdelávanie v materskej škole:</w:t>
      </w:r>
    </w:p>
    <w:p w14:paraId="2984FBC9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6DBC199F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642FCD2A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18DEAD63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31AE5C5F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091A8534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5974C374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6F7B0F61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5F09FF10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1D8AE859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75006882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2BB63CB0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0942F05A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680B59F3" w14:textId="77777777" w:rsidR="0045515F" w:rsidRPr="0045515F" w:rsidRDefault="0045515F" w:rsidP="0045515F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1686B465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kern w:val="0"/>
          <w14:ligatures w14:val="none"/>
        </w:rPr>
      </w:pP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V....................................</w:t>
      </w:r>
      <w:r w:rsidRPr="0045515F">
        <w:rPr>
          <w:rFonts w:ascii="Times New Roman" w:eastAsia="Times New Roman" w:hAnsi="Times New Roman" w:cs="Times New Roman"/>
          <w:spacing w:val="1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dňa:</w:t>
      </w:r>
      <w:r w:rsidRPr="0045515F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..................................................</w:t>
      </w:r>
    </w:p>
    <w:p w14:paraId="48C3367F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40E7BA2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A9B2FE" w14:textId="77777777" w:rsidR="0045515F" w:rsidRPr="0045515F" w:rsidRDefault="0045515F" w:rsidP="0045515F">
      <w:pPr>
        <w:widowControl w:val="0"/>
        <w:autoSpaceDE w:val="0"/>
        <w:autoSpaceDN w:val="0"/>
        <w:spacing w:before="88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449C82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3757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45515F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..........................................................................</w:t>
      </w:r>
    </w:p>
    <w:p w14:paraId="3234DFB9" w14:textId="77777777" w:rsidR="0045515F" w:rsidRPr="0045515F" w:rsidRDefault="0045515F" w:rsidP="0045515F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779466" w14:textId="77777777" w:rsidR="0045515F" w:rsidRPr="0045515F" w:rsidRDefault="0045515F" w:rsidP="0045515F">
      <w:pPr>
        <w:widowControl w:val="0"/>
        <w:autoSpaceDE w:val="0"/>
        <w:autoSpaceDN w:val="0"/>
        <w:spacing w:after="0" w:line="240" w:lineRule="auto"/>
        <w:ind w:left="3049"/>
        <w:rPr>
          <w:rFonts w:ascii="Times New Roman" w:eastAsia="Times New Roman" w:hAnsi="Times New Roman" w:cs="Times New Roman"/>
          <w:kern w:val="0"/>
          <w14:ligatures w14:val="none"/>
        </w:rPr>
      </w:pP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Titul,</w:t>
      </w:r>
      <w:r w:rsidRPr="0045515F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meno</w:t>
      </w:r>
      <w:r w:rsidRPr="0045515F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45515F">
        <w:rPr>
          <w:rFonts w:ascii="Times New Roman" w:eastAsia="Times New Roman" w:hAnsi="Times New Roman" w:cs="Times New Roman"/>
          <w:spacing w:val="1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priezvisko</w:t>
      </w:r>
      <w:r w:rsidRPr="0045515F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štatutárneho</w:t>
      </w:r>
      <w:r w:rsidRPr="0045515F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orgánu,</w:t>
      </w:r>
      <w:r w:rsidRPr="0045515F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>pečiatka</w:t>
      </w:r>
      <w:r w:rsidRPr="0045515F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45515F">
        <w:rPr>
          <w:rFonts w:ascii="Times New Roman" w:eastAsia="Times New Roman" w:hAnsi="Times New Roman" w:cs="Times New Roman"/>
          <w:kern w:val="0"/>
          <w14:ligatures w14:val="none"/>
        </w:rPr>
        <w:t xml:space="preserve">a </w:t>
      </w:r>
      <w:r w:rsidRPr="0045515F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podpis</w:t>
      </w:r>
    </w:p>
    <w:p w14:paraId="7B1C63B0" w14:textId="77777777" w:rsidR="0045515F" w:rsidRDefault="0045515F"/>
    <w:sectPr w:rsidR="00455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15F"/>
    <w:rsid w:val="0045515F"/>
    <w:rsid w:val="009E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B0359"/>
  <w15:chartTrackingRefBased/>
  <w15:docId w15:val="{D14130D9-A39D-4907-8CA1-40CD47DBF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551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551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551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551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551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551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551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551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551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551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551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551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551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551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551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551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551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5515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551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551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551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551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551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5515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5515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5515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551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5515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551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 Kosuty</dc:creator>
  <cp:keywords/>
  <dc:description/>
  <cp:lastModifiedBy>Skolka Kosuty</cp:lastModifiedBy>
  <cp:revision>1</cp:revision>
  <dcterms:created xsi:type="dcterms:W3CDTF">2026-04-20T08:42:00Z</dcterms:created>
  <dcterms:modified xsi:type="dcterms:W3CDTF">2026-04-20T08:43:00Z</dcterms:modified>
</cp:coreProperties>
</file>